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08" w:rsidRDefault="002C4E1F" w:rsidP="00E14A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Yaqui</w:t>
      </w:r>
    </w:p>
    <w:p w:rsidR="00E14ACD" w:rsidRPr="00E14ACD" w:rsidRDefault="00E14ACD" w:rsidP="00E14A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59B4" w:rsidRPr="002759B4" w:rsidRDefault="002759B4" w:rsidP="00720F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759B4">
        <w:rPr>
          <w:rFonts w:ascii="Arial" w:hAnsi="Arial" w:cs="Arial"/>
          <w:b/>
          <w:sz w:val="32"/>
          <w:szCs w:val="32"/>
        </w:rPr>
        <w:t>1</w:t>
      </w:r>
    </w:p>
    <w:p w:rsidR="002759B4" w:rsidRDefault="002759B4" w:rsidP="00720F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F7" w:rsidRDefault="00F7507B" w:rsidP="00720F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 w:rsidR="002C4E1F">
        <w:rPr>
          <w:rFonts w:ascii="Arial" w:hAnsi="Arial" w:cs="Arial"/>
          <w:sz w:val="24"/>
          <w:szCs w:val="24"/>
        </w:rPr>
        <w:t>Comida tradicional de cabo de año o aniversario luctuoso</w:t>
      </w:r>
    </w:p>
    <w:p w:rsidR="00C250F7" w:rsidRDefault="00C250F7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F7" w:rsidRDefault="0011457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</w:t>
      </w:r>
      <w:r w:rsidR="00514DD0">
        <w:rPr>
          <w:rFonts w:ascii="Arial" w:hAnsi="Arial" w:cs="Arial"/>
          <w:sz w:val="24"/>
          <w:szCs w:val="24"/>
        </w:rPr>
        <w:t>: El sabor de las palabras</w:t>
      </w:r>
    </w:p>
    <w:p w:rsidR="00C250F7" w:rsidRPr="00E14ACD" w:rsidRDefault="00C250F7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3512" w:rsidRDefault="006E4FCB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="00BD3512" w:rsidRPr="00E14ACD">
        <w:rPr>
          <w:rFonts w:ascii="Arial" w:hAnsi="Arial" w:cs="Arial"/>
          <w:sz w:val="24"/>
          <w:szCs w:val="24"/>
        </w:rPr>
        <w:t xml:space="preserve">: </w:t>
      </w:r>
      <w:r w:rsidR="00A44556">
        <w:rPr>
          <w:rFonts w:ascii="Arial" w:hAnsi="Arial" w:cs="Arial"/>
          <w:sz w:val="24"/>
          <w:szCs w:val="24"/>
        </w:rPr>
        <w:t>17</w:t>
      </w:r>
    </w:p>
    <w:p w:rsidR="00BA6A6A" w:rsidRDefault="00BA6A6A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A6A" w:rsidRDefault="00751DE4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00:09:36</w:t>
      </w:r>
    </w:p>
    <w:p w:rsidR="00F86BC0" w:rsidRDefault="00F86BC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6BC0" w:rsidRPr="00E14ACD" w:rsidRDefault="00F86BC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Formato: </w:t>
      </w:r>
      <w:r w:rsidR="00114570">
        <w:rPr>
          <w:rFonts w:ascii="Arial" w:hAnsi="Arial" w:cs="Arial"/>
          <w:sz w:val="24"/>
          <w:szCs w:val="24"/>
        </w:rPr>
        <w:t>Audio MP3</w:t>
      </w:r>
    </w:p>
    <w:p w:rsidR="00BD3512" w:rsidRPr="00E14ACD" w:rsidRDefault="00BD3512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4B20" w:rsidRPr="00E14ACD" w:rsidRDefault="00BD3512" w:rsidP="00147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De la </w:t>
      </w:r>
      <w:r w:rsidR="00F64B20" w:rsidRPr="00E14ACD">
        <w:rPr>
          <w:rFonts w:ascii="Arial" w:hAnsi="Arial" w:cs="Arial"/>
          <w:sz w:val="24"/>
          <w:szCs w:val="24"/>
        </w:rPr>
        <w:t>Comisión Nacional para el Desarrollo de los Pueblos Indígenas</w:t>
      </w:r>
      <w:r w:rsidR="006D1822">
        <w:rPr>
          <w:rFonts w:ascii="Arial" w:hAnsi="Arial" w:cs="Arial"/>
          <w:sz w:val="24"/>
          <w:szCs w:val="24"/>
        </w:rPr>
        <w:t xml:space="preserve"> </w:t>
      </w:r>
    </w:p>
    <w:p w:rsidR="00BD3512" w:rsidRDefault="00BD3512"/>
    <w:p w:rsidR="002759B4" w:rsidRPr="002759B4" w:rsidRDefault="002759B4">
      <w:pPr>
        <w:rPr>
          <w:rFonts w:ascii="Arial" w:hAnsi="Arial" w:cs="Arial"/>
          <w:b/>
          <w:sz w:val="32"/>
          <w:szCs w:val="32"/>
        </w:rPr>
      </w:pPr>
      <w:r w:rsidRPr="002759B4">
        <w:rPr>
          <w:rFonts w:ascii="Arial" w:hAnsi="Arial" w:cs="Arial"/>
          <w:b/>
          <w:sz w:val="32"/>
          <w:szCs w:val="32"/>
        </w:rPr>
        <w:t>2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 w:rsidR="00AD6D30">
        <w:rPr>
          <w:rFonts w:ascii="Arial" w:hAnsi="Arial" w:cs="Arial"/>
          <w:sz w:val="24"/>
          <w:szCs w:val="24"/>
        </w:rPr>
        <w:t>El legado del señor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Álbum/Serie: El sabor de las palabras</w:t>
      </w: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Pr="00E14ACD">
        <w:rPr>
          <w:rFonts w:ascii="Arial" w:hAnsi="Arial" w:cs="Arial"/>
          <w:sz w:val="24"/>
          <w:szCs w:val="24"/>
        </w:rPr>
        <w:t xml:space="preserve">: </w:t>
      </w:r>
      <w:r w:rsidR="004F52C6">
        <w:rPr>
          <w:rFonts w:ascii="Arial" w:hAnsi="Arial" w:cs="Arial"/>
          <w:sz w:val="24"/>
          <w:szCs w:val="24"/>
        </w:rPr>
        <w:t>1</w:t>
      </w:r>
      <w:r w:rsidR="00B77400">
        <w:rPr>
          <w:rFonts w:ascii="Arial" w:hAnsi="Arial" w:cs="Arial"/>
          <w:sz w:val="24"/>
          <w:szCs w:val="24"/>
        </w:rPr>
        <w:t>8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AD6D30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00:08:33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Formato: Audio MP3</w:t>
      </w: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Pr="00E14ACD" w:rsidRDefault="002759B4" w:rsidP="00275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>De la Comisión Nacional para el Desarrollo de los Pueblos Indígenas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507B" w:rsidRDefault="00F7507B"/>
    <w:p w:rsidR="004F52C6" w:rsidRPr="002759B4" w:rsidRDefault="004F52C6" w:rsidP="004F52C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 w:rsidR="00192640">
        <w:rPr>
          <w:rFonts w:ascii="Arial" w:hAnsi="Arial" w:cs="Arial"/>
          <w:sz w:val="24"/>
          <w:szCs w:val="24"/>
        </w:rPr>
        <w:t xml:space="preserve">Leyenda: El tecolote cabeza </w:t>
      </w: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Álbum/Serie: El sabor de las palabras</w:t>
      </w:r>
    </w:p>
    <w:p w:rsidR="004F52C6" w:rsidRPr="00E14ACD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Pr="00E14AC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</w:t>
      </w:r>
      <w:r w:rsidR="00E06B29">
        <w:rPr>
          <w:rFonts w:ascii="Arial" w:hAnsi="Arial" w:cs="Arial"/>
          <w:sz w:val="24"/>
          <w:szCs w:val="24"/>
        </w:rPr>
        <w:t>9</w:t>
      </w: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2C6" w:rsidRDefault="00E06B29" w:rsidP="004F5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</w:t>
      </w:r>
      <w:r w:rsidR="00192640">
        <w:rPr>
          <w:rFonts w:ascii="Arial" w:hAnsi="Arial" w:cs="Arial"/>
          <w:sz w:val="24"/>
          <w:szCs w:val="24"/>
        </w:rPr>
        <w:t>8:57</w:t>
      </w:r>
    </w:p>
    <w:p w:rsidR="004F52C6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2C6" w:rsidRPr="00E14ACD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Formato: Audio MP3</w:t>
      </w:r>
    </w:p>
    <w:p w:rsidR="004F52C6" w:rsidRPr="00E14ACD" w:rsidRDefault="004F52C6" w:rsidP="004F52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2C6" w:rsidRPr="00E14ACD" w:rsidRDefault="004F52C6" w:rsidP="004F52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>De la Comisión Nacional para el Desarrollo de los Pueblos Indígenas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320D" w:rsidRDefault="003E320D"/>
    <w:p w:rsidR="004F4220" w:rsidRPr="002759B4" w:rsidRDefault="004F4220" w:rsidP="004F422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4</w:t>
      </w: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>
        <w:rPr>
          <w:rFonts w:ascii="Arial" w:hAnsi="Arial" w:cs="Arial"/>
          <w:sz w:val="24"/>
          <w:szCs w:val="24"/>
        </w:rPr>
        <w:t>Poesía</w:t>
      </w:r>
      <w:r w:rsidR="009D55B4">
        <w:rPr>
          <w:rFonts w:ascii="Arial" w:hAnsi="Arial" w:cs="Arial"/>
          <w:sz w:val="24"/>
          <w:szCs w:val="24"/>
        </w:rPr>
        <w:t xml:space="preserve"> de Don Martín Álvarez: Flor de Tierra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Álbum/Serie: El sabor de las palabras</w:t>
      </w:r>
    </w:p>
    <w:p w:rsidR="004F4220" w:rsidRPr="00E14ACD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Pr="00E14ACD">
        <w:rPr>
          <w:rFonts w:ascii="Arial" w:hAnsi="Arial" w:cs="Arial"/>
          <w:sz w:val="24"/>
          <w:szCs w:val="24"/>
        </w:rPr>
        <w:t xml:space="preserve">: </w:t>
      </w:r>
      <w:r w:rsidR="009D55B4">
        <w:rPr>
          <w:rFonts w:ascii="Arial" w:hAnsi="Arial" w:cs="Arial"/>
          <w:sz w:val="24"/>
          <w:szCs w:val="24"/>
        </w:rPr>
        <w:t>21</w:t>
      </w:r>
    </w:p>
    <w:p w:rsidR="009D55B4" w:rsidRDefault="009D55B4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5B4" w:rsidRDefault="009D55B4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Año: 2006</w:t>
      </w: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</w:t>
      </w:r>
      <w:r w:rsidR="009D55B4">
        <w:rPr>
          <w:rFonts w:ascii="Arial" w:hAnsi="Arial" w:cs="Arial"/>
          <w:sz w:val="24"/>
          <w:szCs w:val="24"/>
        </w:rPr>
        <w:t>8:39</w:t>
      </w:r>
      <w:bookmarkStart w:id="0" w:name="_GoBack"/>
      <w:bookmarkEnd w:id="0"/>
    </w:p>
    <w:p w:rsidR="004F4220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220" w:rsidRPr="00E14ACD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Formato: Audio MP3</w:t>
      </w:r>
    </w:p>
    <w:p w:rsidR="004F4220" w:rsidRPr="00E14ACD" w:rsidRDefault="004F4220" w:rsidP="004F4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220" w:rsidRPr="00E14ACD" w:rsidRDefault="004F4220" w:rsidP="004F42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>De la Comisión Nacional para el Desarrollo de los Pueblos Indígenas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4220" w:rsidRDefault="004F4220"/>
    <w:sectPr w:rsidR="004F42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AF" w:rsidRDefault="00147AAF" w:rsidP="00147AAF">
      <w:pPr>
        <w:spacing w:after="0" w:line="240" w:lineRule="auto"/>
      </w:pPr>
      <w:r>
        <w:separator/>
      </w:r>
    </w:p>
  </w:endnote>
  <w:endnote w:type="continuationSeparator" w:id="0">
    <w:p w:rsidR="00147AAF" w:rsidRDefault="00147AAF" w:rsidP="0014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AF" w:rsidRDefault="00147AAF" w:rsidP="00147AAF">
      <w:pPr>
        <w:spacing w:after="0" w:line="240" w:lineRule="auto"/>
      </w:pPr>
      <w:r>
        <w:separator/>
      </w:r>
    </w:p>
  </w:footnote>
  <w:footnote w:type="continuationSeparator" w:id="0">
    <w:p w:rsidR="00147AAF" w:rsidRDefault="00147AAF" w:rsidP="0014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AF" w:rsidRPr="00147AAF" w:rsidRDefault="00147AAF">
    <w:pPr>
      <w:pStyle w:val="Encabezado"/>
      <w:rPr>
        <w:rFonts w:ascii="Arial" w:hAnsi="Arial" w:cs="Arial"/>
        <w:b/>
        <w:sz w:val="24"/>
        <w:szCs w:val="24"/>
      </w:rPr>
    </w:pPr>
    <w:r w:rsidRPr="00147AAF">
      <w:rPr>
        <w:rFonts w:ascii="Arial" w:hAnsi="Arial" w:cs="Arial"/>
        <w:b/>
        <w:sz w:val="24"/>
        <w:szCs w:val="24"/>
      </w:rPr>
      <w:t>FICHA TECNICA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0D"/>
    <w:rsid w:val="00114570"/>
    <w:rsid w:val="00147AAF"/>
    <w:rsid w:val="00192640"/>
    <w:rsid w:val="00274DD4"/>
    <w:rsid w:val="002759B4"/>
    <w:rsid w:val="002C4E1F"/>
    <w:rsid w:val="003E320D"/>
    <w:rsid w:val="004F4220"/>
    <w:rsid w:val="004F52C6"/>
    <w:rsid w:val="00514DD0"/>
    <w:rsid w:val="006D1822"/>
    <w:rsid w:val="006E01CD"/>
    <w:rsid w:val="006E4FCB"/>
    <w:rsid w:val="00720F1F"/>
    <w:rsid w:val="00751DE4"/>
    <w:rsid w:val="009A672F"/>
    <w:rsid w:val="009D55B4"/>
    <w:rsid w:val="00A44556"/>
    <w:rsid w:val="00AD6D30"/>
    <w:rsid w:val="00B77400"/>
    <w:rsid w:val="00BA6A6A"/>
    <w:rsid w:val="00BD3512"/>
    <w:rsid w:val="00C02108"/>
    <w:rsid w:val="00C250F7"/>
    <w:rsid w:val="00C35CF2"/>
    <w:rsid w:val="00E06B29"/>
    <w:rsid w:val="00E14ACD"/>
    <w:rsid w:val="00F64B20"/>
    <w:rsid w:val="00F7507B"/>
    <w:rsid w:val="00F86BC0"/>
    <w:rsid w:val="00F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AAF"/>
  </w:style>
  <w:style w:type="paragraph" w:styleId="Piedepgina">
    <w:name w:val="footer"/>
    <w:basedOn w:val="Normal"/>
    <w:link w:val="Piedepgina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AAF"/>
  </w:style>
  <w:style w:type="paragraph" w:styleId="Piedepgina">
    <w:name w:val="footer"/>
    <w:basedOn w:val="Normal"/>
    <w:link w:val="Piedepgina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2015-06-30T15:31:00Z</dcterms:created>
  <dcterms:modified xsi:type="dcterms:W3CDTF">2015-06-30T15:31:00Z</dcterms:modified>
</cp:coreProperties>
</file>